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r w:rsidRPr="00B74DE1">
        <w:rPr>
          <w:rFonts w:ascii="Times New Roman" w:hAnsi="Times New Roman" w:cs="Times New Roman"/>
          <w:sz w:val="28"/>
          <w:szCs w:val="28"/>
        </w:rPr>
        <w:t>Умение сосредоточиться на звуке — очень важная особенность человека. Без</w:t>
      </w:r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74DE1">
        <w:rPr>
          <w:rFonts w:ascii="Times New Roman" w:hAnsi="Times New Roman" w:cs="Times New Roman"/>
          <w:sz w:val="28"/>
          <w:szCs w:val="28"/>
        </w:rPr>
        <w:t>неё</w:t>
      </w:r>
      <w:proofErr w:type="gramEnd"/>
      <w:r w:rsidRPr="00B74DE1">
        <w:rPr>
          <w:rFonts w:ascii="Times New Roman" w:hAnsi="Times New Roman" w:cs="Times New Roman"/>
          <w:sz w:val="28"/>
          <w:szCs w:val="28"/>
        </w:rPr>
        <w:t xml:space="preserve"> нельзя научиться слушать и понимать речь.</w:t>
      </w:r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r w:rsidRPr="00B74DE1">
        <w:rPr>
          <w:rFonts w:ascii="Times New Roman" w:hAnsi="Times New Roman" w:cs="Times New Roman"/>
          <w:sz w:val="28"/>
          <w:szCs w:val="28"/>
        </w:rPr>
        <w:t xml:space="preserve">Чаще всего, </w:t>
      </w:r>
      <w:proofErr w:type="spellStart"/>
      <w:r w:rsidRPr="00B74DE1">
        <w:rPr>
          <w:rFonts w:ascii="Times New Roman" w:hAnsi="Times New Roman" w:cs="Times New Roman"/>
          <w:sz w:val="28"/>
          <w:szCs w:val="28"/>
        </w:rPr>
        <w:t>несформированность</w:t>
      </w:r>
      <w:proofErr w:type="spellEnd"/>
      <w:r w:rsidRPr="00B74DE1">
        <w:rPr>
          <w:rFonts w:ascii="Times New Roman" w:hAnsi="Times New Roman" w:cs="Times New Roman"/>
          <w:sz w:val="28"/>
          <w:szCs w:val="28"/>
        </w:rPr>
        <w:t xml:space="preserve"> фонематического слуха отражается в виде</w:t>
      </w:r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74DE1">
        <w:rPr>
          <w:rFonts w:ascii="Times New Roman" w:hAnsi="Times New Roman" w:cs="Times New Roman"/>
          <w:sz w:val="28"/>
          <w:szCs w:val="28"/>
        </w:rPr>
        <w:t>нарушений</w:t>
      </w:r>
      <w:proofErr w:type="gramEnd"/>
      <w:r w:rsidRPr="00B74DE1">
        <w:rPr>
          <w:rFonts w:ascii="Times New Roman" w:hAnsi="Times New Roman" w:cs="Times New Roman"/>
          <w:sz w:val="28"/>
          <w:szCs w:val="28"/>
        </w:rPr>
        <w:t xml:space="preserve"> звукопроизношения - ребёнок не только плохо дифференцирует</w:t>
      </w:r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74DE1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B74DE1">
        <w:rPr>
          <w:rFonts w:ascii="Times New Roman" w:hAnsi="Times New Roman" w:cs="Times New Roman"/>
          <w:sz w:val="28"/>
          <w:szCs w:val="28"/>
        </w:rPr>
        <w:t xml:space="preserve"> слух некоторые звуки, но и не овладевает их правильным произношением.</w:t>
      </w:r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r w:rsidRPr="00B74DE1">
        <w:rPr>
          <w:rFonts w:ascii="Times New Roman" w:hAnsi="Times New Roman" w:cs="Times New Roman"/>
          <w:sz w:val="28"/>
          <w:szCs w:val="28"/>
        </w:rPr>
        <w:t>Особые трудности возникают у таких детей на этапе обучения грамоте, а</w:t>
      </w:r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74DE1">
        <w:rPr>
          <w:rFonts w:ascii="Times New Roman" w:hAnsi="Times New Roman" w:cs="Times New Roman"/>
          <w:sz w:val="28"/>
          <w:szCs w:val="28"/>
        </w:rPr>
        <w:t>именно</w:t>
      </w:r>
      <w:proofErr w:type="gramEnd"/>
      <w:r w:rsidRPr="00B74DE1">
        <w:rPr>
          <w:rFonts w:ascii="Times New Roman" w:hAnsi="Times New Roman" w:cs="Times New Roman"/>
          <w:sz w:val="28"/>
          <w:szCs w:val="28"/>
        </w:rPr>
        <w:t xml:space="preserve"> чтению и письму, что приводит к таким речевым нарушениям, как</w:t>
      </w:r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B74DE1">
        <w:rPr>
          <w:rFonts w:ascii="Times New Roman" w:hAnsi="Times New Roman" w:cs="Times New Roman"/>
          <w:sz w:val="28"/>
          <w:szCs w:val="28"/>
        </w:rPr>
        <w:t>дислексия</w:t>
      </w:r>
      <w:proofErr w:type="spellEnd"/>
      <w:proofErr w:type="gramEnd"/>
      <w:r w:rsidRPr="00B74DE1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B74DE1">
        <w:rPr>
          <w:rFonts w:ascii="Times New Roman" w:hAnsi="Times New Roman" w:cs="Times New Roman"/>
          <w:sz w:val="28"/>
          <w:szCs w:val="28"/>
        </w:rPr>
        <w:t>дисграфия</w:t>
      </w:r>
      <w:proofErr w:type="spellEnd"/>
      <w:r w:rsidRPr="00B74DE1">
        <w:rPr>
          <w:rFonts w:ascii="Times New Roman" w:hAnsi="Times New Roman" w:cs="Times New Roman"/>
          <w:sz w:val="28"/>
          <w:szCs w:val="28"/>
        </w:rPr>
        <w:t>.  </w:t>
      </w:r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r w:rsidRPr="00B74DE1">
        <w:rPr>
          <w:rFonts w:ascii="Times New Roman" w:hAnsi="Times New Roman" w:cs="Times New Roman"/>
          <w:sz w:val="28"/>
          <w:szCs w:val="28"/>
        </w:rPr>
        <w:t>             Дети с недоразвитием фонематического слуха читают медленно и с</w:t>
      </w:r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74DE1">
        <w:rPr>
          <w:rFonts w:ascii="Times New Roman" w:hAnsi="Times New Roman" w:cs="Times New Roman"/>
          <w:sz w:val="28"/>
          <w:szCs w:val="28"/>
        </w:rPr>
        <w:t>ошибками</w:t>
      </w:r>
      <w:proofErr w:type="gramEnd"/>
      <w:r w:rsidRPr="00B74DE1">
        <w:rPr>
          <w:rFonts w:ascii="Times New Roman" w:hAnsi="Times New Roman" w:cs="Times New Roman"/>
          <w:sz w:val="28"/>
          <w:szCs w:val="28"/>
        </w:rPr>
        <w:t>; при письме пропускают буквы, переставляют их местами, не</w:t>
      </w:r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74DE1">
        <w:rPr>
          <w:rFonts w:ascii="Times New Roman" w:hAnsi="Times New Roman" w:cs="Times New Roman"/>
          <w:sz w:val="28"/>
          <w:szCs w:val="28"/>
        </w:rPr>
        <w:t>дописывают</w:t>
      </w:r>
      <w:proofErr w:type="gramEnd"/>
      <w:r w:rsidRPr="00B74DE1">
        <w:rPr>
          <w:rFonts w:ascii="Times New Roman" w:hAnsi="Times New Roman" w:cs="Times New Roman"/>
          <w:sz w:val="28"/>
          <w:szCs w:val="28"/>
        </w:rPr>
        <w:t xml:space="preserve"> слова.  В логопедии разработаны специальные методы и</w:t>
      </w:r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74DE1">
        <w:rPr>
          <w:rFonts w:ascii="Times New Roman" w:hAnsi="Times New Roman" w:cs="Times New Roman"/>
          <w:sz w:val="28"/>
          <w:szCs w:val="28"/>
        </w:rPr>
        <w:t>упражнения</w:t>
      </w:r>
      <w:proofErr w:type="gramEnd"/>
      <w:r w:rsidRPr="00B74DE1">
        <w:rPr>
          <w:rFonts w:ascii="Times New Roman" w:hAnsi="Times New Roman" w:cs="Times New Roman"/>
          <w:sz w:val="28"/>
          <w:szCs w:val="28"/>
        </w:rPr>
        <w:t xml:space="preserve"> для правильного формирования речевого слуха у ребёнка.</w:t>
      </w:r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r w:rsidRPr="00B74DE1">
        <w:rPr>
          <w:rFonts w:ascii="Times New Roman" w:hAnsi="Times New Roman" w:cs="Times New Roman"/>
          <w:sz w:val="28"/>
          <w:szCs w:val="28"/>
        </w:rPr>
        <w:t>Родители сами могут проводить занятия с детьми, главное, чтобы ребёнку</w:t>
      </w:r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74DE1">
        <w:rPr>
          <w:rFonts w:ascii="Times New Roman" w:hAnsi="Times New Roman" w:cs="Times New Roman"/>
          <w:sz w:val="28"/>
          <w:szCs w:val="28"/>
        </w:rPr>
        <w:t>они</w:t>
      </w:r>
      <w:proofErr w:type="gramEnd"/>
      <w:r w:rsidRPr="00B74DE1">
        <w:rPr>
          <w:rFonts w:ascii="Times New Roman" w:hAnsi="Times New Roman" w:cs="Times New Roman"/>
          <w:sz w:val="28"/>
          <w:szCs w:val="28"/>
        </w:rPr>
        <w:t xml:space="preserve"> были интересными и не надоедали. Игры, используемые для решения</w:t>
      </w:r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74DE1">
        <w:rPr>
          <w:rFonts w:ascii="Times New Roman" w:hAnsi="Times New Roman" w:cs="Times New Roman"/>
          <w:sz w:val="28"/>
          <w:szCs w:val="28"/>
        </w:rPr>
        <w:t>поставленных</w:t>
      </w:r>
      <w:proofErr w:type="gramEnd"/>
      <w:r w:rsidRPr="00B74DE1">
        <w:rPr>
          <w:rFonts w:ascii="Times New Roman" w:hAnsi="Times New Roman" w:cs="Times New Roman"/>
          <w:sz w:val="28"/>
          <w:szCs w:val="28"/>
        </w:rPr>
        <w:t xml:space="preserve"> проблем:</w:t>
      </w:r>
    </w:p>
    <w:p w:rsidR="00B74DE1" w:rsidRPr="007169F3" w:rsidRDefault="00B74DE1" w:rsidP="00B74DE1">
      <w:pPr>
        <w:rPr>
          <w:rFonts w:ascii="Times New Roman" w:hAnsi="Times New Roman" w:cs="Times New Roman"/>
          <w:b/>
          <w:sz w:val="28"/>
          <w:szCs w:val="28"/>
        </w:rPr>
      </w:pPr>
      <w:r w:rsidRPr="007169F3">
        <w:rPr>
          <w:rFonts w:ascii="Times New Roman" w:hAnsi="Times New Roman" w:cs="Times New Roman"/>
          <w:b/>
          <w:sz w:val="28"/>
          <w:szCs w:val="28"/>
        </w:rPr>
        <w:t>Игры на развитие слухового внимания:</w:t>
      </w:r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r w:rsidRPr="00B74DE1">
        <w:rPr>
          <w:rFonts w:ascii="Times New Roman" w:hAnsi="Times New Roman" w:cs="Times New Roman"/>
          <w:sz w:val="28"/>
          <w:szCs w:val="28"/>
        </w:rPr>
        <w:t>- «Узнай, что звучит?»</w:t>
      </w:r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r w:rsidRPr="00B74DE1">
        <w:rPr>
          <w:rFonts w:ascii="Times New Roman" w:hAnsi="Times New Roman" w:cs="Times New Roman"/>
          <w:sz w:val="28"/>
          <w:szCs w:val="28"/>
        </w:rPr>
        <w:t>- «Узнай, где звучит?»</w:t>
      </w:r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r w:rsidRPr="00B74DE1">
        <w:rPr>
          <w:rFonts w:ascii="Times New Roman" w:hAnsi="Times New Roman" w:cs="Times New Roman"/>
          <w:sz w:val="28"/>
          <w:szCs w:val="28"/>
        </w:rPr>
        <w:t>- «Что ты слышишь?»</w:t>
      </w:r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r w:rsidRPr="00B74DE1">
        <w:rPr>
          <w:rFonts w:ascii="Times New Roman" w:hAnsi="Times New Roman" w:cs="Times New Roman"/>
          <w:sz w:val="28"/>
          <w:szCs w:val="28"/>
        </w:rPr>
        <w:t>- «Назови звуки улицы»</w:t>
      </w:r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r w:rsidRPr="00B74DE1">
        <w:rPr>
          <w:rFonts w:ascii="Times New Roman" w:hAnsi="Times New Roman" w:cs="Times New Roman"/>
          <w:sz w:val="28"/>
          <w:szCs w:val="28"/>
        </w:rPr>
        <w:t>- «Найди по звучанию такую же коробочку с крупой»</w:t>
      </w:r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r w:rsidRPr="00B74DE1">
        <w:rPr>
          <w:rFonts w:ascii="Times New Roman" w:hAnsi="Times New Roman" w:cs="Times New Roman"/>
          <w:sz w:val="28"/>
          <w:szCs w:val="28"/>
        </w:rPr>
        <w:t>- «Жмурки с колокольчиком»</w:t>
      </w:r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r w:rsidRPr="00B74DE1">
        <w:rPr>
          <w:rFonts w:ascii="Times New Roman" w:hAnsi="Times New Roman" w:cs="Times New Roman"/>
          <w:sz w:val="28"/>
          <w:szCs w:val="28"/>
        </w:rPr>
        <w:t>- «Угадай по звуку, что делает?»</w:t>
      </w:r>
    </w:p>
    <w:p w:rsidR="00B74DE1" w:rsidRPr="007169F3" w:rsidRDefault="00B74DE1" w:rsidP="00B74DE1">
      <w:pPr>
        <w:rPr>
          <w:rFonts w:ascii="Times New Roman" w:hAnsi="Times New Roman" w:cs="Times New Roman"/>
          <w:b/>
          <w:sz w:val="28"/>
          <w:szCs w:val="28"/>
        </w:rPr>
      </w:pPr>
      <w:r w:rsidRPr="007169F3">
        <w:rPr>
          <w:rFonts w:ascii="Times New Roman" w:hAnsi="Times New Roman" w:cs="Times New Roman"/>
          <w:b/>
          <w:sz w:val="28"/>
          <w:szCs w:val="28"/>
        </w:rPr>
        <w:t xml:space="preserve"> Игры на развитие фонематического восприятия:</w:t>
      </w:r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r w:rsidRPr="00B74DE1">
        <w:rPr>
          <w:rFonts w:ascii="Times New Roman" w:hAnsi="Times New Roman" w:cs="Times New Roman"/>
          <w:sz w:val="28"/>
          <w:szCs w:val="28"/>
        </w:rPr>
        <w:t>- Ребенок внимательно слушает незаконченную рифмовку. Он должен,</w:t>
      </w:r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74DE1">
        <w:rPr>
          <w:rFonts w:ascii="Times New Roman" w:hAnsi="Times New Roman" w:cs="Times New Roman"/>
          <w:sz w:val="28"/>
          <w:szCs w:val="28"/>
        </w:rPr>
        <w:t>добиваясь</w:t>
      </w:r>
      <w:proofErr w:type="gramEnd"/>
      <w:r w:rsidRPr="00B74DE1">
        <w:rPr>
          <w:rFonts w:ascii="Times New Roman" w:hAnsi="Times New Roman" w:cs="Times New Roman"/>
          <w:sz w:val="28"/>
          <w:szCs w:val="28"/>
        </w:rPr>
        <w:t xml:space="preserve"> рифмы в стихотворении, назвать последнее слово, выбрав его из</w:t>
      </w:r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r w:rsidRPr="00B74DE1">
        <w:rPr>
          <w:rFonts w:ascii="Times New Roman" w:hAnsi="Times New Roman" w:cs="Times New Roman"/>
          <w:sz w:val="28"/>
          <w:szCs w:val="28"/>
        </w:rPr>
        <w:t>трех предложенных вариантов</w:t>
      </w:r>
      <w:r w:rsidR="007169F3">
        <w:rPr>
          <w:rFonts w:ascii="Times New Roman" w:hAnsi="Times New Roman" w:cs="Times New Roman"/>
          <w:sz w:val="28"/>
          <w:szCs w:val="28"/>
        </w:rPr>
        <w:t>:</w:t>
      </w:r>
      <w:bookmarkStart w:id="0" w:name="_GoBack"/>
      <w:bookmarkEnd w:id="0"/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r w:rsidRPr="00B74DE1">
        <w:rPr>
          <w:rFonts w:ascii="Times New Roman" w:hAnsi="Times New Roman" w:cs="Times New Roman"/>
          <w:sz w:val="28"/>
          <w:szCs w:val="28"/>
        </w:rPr>
        <w:t xml:space="preserve">Стали громко петь </w:t>
      </w:r>
      <w:r w:rsidR="007169F3">
        <w:rPr>
          <w:rFonts w:ascii="Times New Roman" w:hAnsi="Times New Roman" w:cs="Times New Roman"/>
          <w:sz w:val="28"/>
          <w:szCs w:val="28"/>
        </w:rPr>
        <w:t>е</w:t>
      </w:r>
      <w:r w:rsidRPr="00B74DE1">
        <w:rPr>
          <w:rFonts w:ascii="Times New Roman" w:hAnsi="Times New Roman" w:cs="Times New Roman"/>
          <w:sz w:val="28"/>
          <w:szCs w:val="28"/>
        </w:rPr>
        <w:t>ноты, даже разучили… (слова, ноты, стихи)</w:t>
      </w:r>
    </w:p>
    <w:p w:rsidR="00B74DE1" w:rsidRPr="00B74DE1" w:rsidRDefault="007169F3" w:rsidP="00B74DE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Приготовлены постели </w:t>
      </w:r>
      <w:r w:rsidR="00B74DE1" w:rsidRPr="00B74DE1">
        <w:rPr>
          <w:rFonts w:ascii="Times New Roman" w:hAnsi="Times New Roman" w:cs="Times New Roman"/>
          <w:sz w:val="28"/>
          <w:szCs w:val="28"/>
        </w:rPr>
        <w:t xml:space="preserve">для </w:t>
      </w:r>
      <w:r>
        <w:rPr>
          <w:rFonts w:ascii="Times New Roman" w:hAnsi="Times New Roman" w:cs="Times New Roman"/>
          <w:sz w:val="28"/>
          <w:szCs w:val="28"/>
        </w:rPr>
        <w:t>е</w:t>
      </w:r>
      <w:r w:rsidR="00B74DE1" w:rsidRPr="00B74DE1">
        <w:rPr>
          <w:rFonts w:ascii="Times New Roman" w:hAnsi="Times New Roman" w:cs="Times New Roman"/>
          <w:sz w:val="28"/>
          <w:szCs w:val="28"/>
        </w:rPr>
        <w:t>жей у старой… (ели, липы, сосны)</w:t>
      </w:r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r w:rsidRPr="00B74DE1">
        <w:rPr>
          <w:rFonts w:ascii="Times New Roman" w:hAnsi="Times New Roman" w:cs="Times New Roman"/>
          <w:sz w:val="28"/>
          <w:szCs w:val="28"/>
        </w:rPr>
        <w:lastRenderedPageBreak/>
        <w:t xml:space="preserve">Съел Сережа на обед Целых пять больших… (сосисок, </w:t>
      </w:r>
      <w:proofErr w:type="gramStart"/>
      <w:r w:rsidRPr="00B74DE1">
        <w:rPr>
          <w:rFonts w:ascii="Times New Roman" w:hAnsi="Times New Roman" w:cs="Times New Roman"/>
          <w:sz w:val="28"/>
          <w:szCs w:val="28"/>
        </w:rPr>
        <w:t>блинов,   </w:t>
      </w:r>
      <w:proofErr w:type="gramEnd"/>
      <w:r w:rsidRPr="00B74DE1">
        <w:rPr>
          <w:rFonts w:ascii="Times New Roman" w:hAnsi="Times New Roman" w:cs="Times New Roman"/>
          <w:sz w:val="28"/>
          <w:szCs w:val="28"/>
        </w:rPr>
        <w:t>  котлет)</w:t>
      </w:r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r w:rsidRPr="00B74DE1">
        <w:rPr>
          <w:rFonts w:ascii="Times New Roman" w:hAnsi="Times New Roman" w:cs="Times New Roman"/>
          <w:sz w:val="28"/>
          <w:szCs w:val="28"/>
        </w:rPr>
        <w:t xml:space="preserve">Я надел большую шляпу, </w:t>
      </w:r>
      <w:r w:rsidR="007169F3">
        <w:rPr>
          <w:rFonts w:ascii="Times New Roman" w:hAnsi="Times New Roman" w:cs="Times New Roman"/>
          <w:sz w:val="28"/>
          <w:szCs w:val="28"/>
        </w:rPr>
        <w:t>ч</w:t>
      </w:r>
      <w:r w:rsidRPr="00B74DE1">
        <w:rPr>
          <w:rFonts w:ascii="Times New Roman" w:hAnsi="Times New Roman" w:cs="Times New Roman"/>
          <w:sz w:val="28"/>
          <w:szCs w:val="28"/>
        </w:rPr>
        <w:t>тоб похожим стать на (</w:t>
      </w:r>
      <w:proofErr w:type="spellStart"/>
      <w:proofErr w:type="gramStart"/>
      <w:r w:rsidRPr="00B74DE1">
        <w:rPr>
          <w:rFonts w:ascii="Times New Roman" w:hAnsi="Times New Roman" w:cs="Times New Roman"/>
          <w:sz w:val="28"/>
          <w:szCs w:val="28"/>
        </w:rPr>
        <w:t>Бармалея</w:t>
      </w:r>
      <w:proofErr w:type="spellEnd"/>
      <w:r w:rsidRPr="00B74DE1">
        <w:rPr>
          <w:rFonts w:ascii="Times New Roman" w:hAnsi="Times New Roman" w:cs="Times New Roman"/>
          <w:sz w:val="28"/>
          <w:szCs w:val="28"/>
        </w:rPr>
        <w:t>,  папу</w:t>
      </w:r>
      <w:proofErr w:type="gramEnd"/>
      <w:r w:rsidRPr="00B74DE1">
        <w:rPr>
          <w:rFonts w:ascii="Times New Roman" w:hAnsi="Times New Roman" w:cs="Times New Roman"/>
          <w:sz w:val="28"/>
          <w:szCs w:val="28"/>
        </w:rPr>
        <w:t>, гриб)</w:t>
      </w:r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r w:rsidRPr="00B74DE1">
        <w:rPr>
          <w:rFonts w:ascii="Times New Roman" w:hAnsi="Times New Roman" w:cs="Times New Roman"/>
          <w:sz w:val="28"/>
          <w:szCs w:val="28"/>
        </w:rPr>
        <w:t xml:space="preserve"> Раскрывает Жаба рот, </w:t>
      </w:r>
      <w:r w:rsidR="007169F3">
        <w:rPr>
          <w:rFonts w:ascii="Times New Roman" w:hAnsi="Times New Roman" w:cs="Times New Roman"/>
          <w:sz w:val="28"/>
          <w:szCs w:val="28"/>
        </w:rPr>
        <w:t>г</w:t>
      </w:r>
      <w:r w:rsidRPr="00B74DE1">
        <w:rPr>
          <w:rFonts w:ascii="Times New Roman" w:hAnsi="Times New Roman" w:cs="Times New Roman"/>
          <w:sz w:val="28"/>
          <w:szCs w:val="28"/>
        </w:rPr>
        <w:t>ромко песенку… (кричит, поет, квакает)</w:t>
      </w:r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r w:rsidRPr="00B74DE1">
        <w:rPr>
          <w:rFonts w:ascii="Times New Roman" w:hAnsi="Times New Roman" w:cs="Times New Roman"/>
          <w:sz w:val="28"/>
          <w:szCs w:val="28"/>
        </w:rPr>
        <w:t> - Вслед за взрослым ребенок повторяет сочетания гласных звуков, четко их</w:t>
      </w:r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74DE1">
        <w:rPr>
          <w:rFonts w:ascii="Times New Roman" w:hAnsi="Times New Roman" w:cs="Times New Roman"/>
          <w:sz w:val="28"/>
          <w:szCs w:val="28"/>
        </w:rPr>
        <w:t>артикулируя</w:t>
      </w:r>
      <w:proofErr w:type="gramEnd"/>
      <w:r w:rsidRPr="00B74DE1">
        <w:rPr>
          <w:rFonts w:ascii="Times New Roman" w:hAnsi="Times New Roman" w:cs="Times New Roman"/>
          <w:sz w:val="28"/>
          <w:szCs w:val="28"/>
        </w:rPr>
        <w:t>: АУИО, ИАУО, УИОА.</w:t>
      </w:r>
    </w:p>
    <w:p w:rsidR="00B74DE1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r w:rsidRPr="00B74DE1">
        <w:rPr>
          <w:rFonts w:ascii="Times New Roman" w:hAnsi="Times New Roman" w:cs="Times New Roman"/>
          <w:sz w:val="28"/>
          <w:szCs w:val="28"/>
        </w:rPr>
        <w:t>- Вслед за взрослым ребенок повторяет цепочки слогов с легко</w:t>
      </w:r>
    </w:p>
    <w:p w:rsidR="00733517" w:rsidRPr="00B74DE1" w:rsidRDefault="00B74DE1" w:rsidP="00B74DE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74DE1">
        <w:rPr>
          <w:rFonts w:ascii="Times New Roman" w:hAnsi="Times New Roman" w:cs="Times New Roman"/>
          <w:sz w:val="28"/>
          <w:szCs w:val="28"/>
        </w:rPr>
        <w:t>произносимыми</w:t>
      </w:r>
      <w:proofErr w:type="gramEnd"/>
      <w:r w:rsidRPr="00B74DE1">
        <w:rPr>
          <w:rFonts w:ascii="Times New Roman" w:hAnsi="Times New Roman" w:cs="Times New Roman"/>
          <w:sz w:val="28"/>
          <w:szCs w:val="28"/>
        </w:rPr>
        <w:t xml:space="preserve"> согласными звуками: ТУ—КА—ПО, ВЫ—КА—ТУ</w:t>
      </w:r>
      <w:r w:rsidR="007169F3">
        <w:rPr>
          <w:rFonts w:ascii="Times New Roman" w:hAnsi="Times New Roman" w:cs="Times New Roman"/>
          <w:sz w:val="28"/>
          <w:szCs w:val="28"/>
        </w:rPr>
        <w:t>.</w:t>
      </w:r>
    </w:p>
    <w:sectPr w:rsidR="00733517" w:rsidRPr="00B74D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E8A"/>
    <w:rsid w:val="00130E8A"/>
    <w:rsid w:val="007169F3"/>
    <w:rsid w:val="00733517"/>
    <w:rsid w:val="00B74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406CED-81F5-4BA7-B0D3-7C079B679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286</Words>
  <Characters>1633</Characters>
  <Application>Microsoft Office Word</Application>
  <DocSecurity>0</DocSecurity>
  <Lines>13</Lines>
  <Paragraphs>3</Paragraphs>
  <ScaleCrop>false</ScaleCrop>
  <Company>SPecialiST RePack</Company>
  <LinksUpToDate>false</LinksUpToDate>
  <CharactersWithSpaces>1916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2019-05-30T12:48:00Z</dcterms:created>
  <dcterms:modified xsi:type="dcterms:W3CDTF">2019-05-30T12:54:00Z</dcterms:modified>
</cp:coreProperties>
</file>